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DC" w:rsidRDefault="003C34DC" w:rsidP="00172BBA"/>
    <w:p w:rsidR="00702308" w:rsidRPr="00935684" w:rsidRDefault="00DA412A" w:rsidP="00F062EE">
      <w:pPr>
        <w:spacing w:after="120"/>
        <w:jc w:val="center"/>
        <w:rPr>
          <w:rFonts w:asciiTheme="majorHAnsi" w:hAnsiTheme="majorHAnsi" w:cs="Arial"/>
          <w:b/>
          <w:sz w:val="48"/>
          <w:szCs w:val="48"/>
        </w:rPr>
      </w:pPr>
      <w:r w:rsidRPr="00935684">
        <w:rPr>
          <w:rFonts w:asciiTheme="majorHAnsi" w:hAnsiTheme="majorHAnsi" w:cs="Arial"/>
          <w:b/>
          <w:sz w:val="48"/>
          <w:szCs w:val="48"/>
        </w:rPr>
        <w:t>MANCOZANE 80 WP</w:t>
      </w:r>
    </w:p>
    <w:p w:rsidR="00B43604" w:rsidRPr="00F062EE" w:rsidRDefault="00B43604" w:rsidP="00B43604">
      <w:pPr>
        <w:jc w:val="center"/>
        <w:rPr>
          <w:rFonts w:asciiTheme="majorHAnsi" w:hAnsiTheme="majorHAnsi" w:cs="Arial"/>
          <w:b/>
          <w:sz w:val="16"/>
          <w:szCs w:val="16"/>
        </w:rPr>
      </w:pP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Nom commercial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Mancozane 80% WP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Matière active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Mancozèbe.800g/KG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Formulation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WP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Spectre d’action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est un fongicide qui est utilisé pour le traitement préventif et curatif de la cercosporiose, de la po</w:t>
      </w:r>
      <w:bookmarkStart w:id="0" w:name="_GoBack"/>
      <w:bookmarkEnd w:id="0"/>
      <w:r w:rsidRPr="003148EB">
        <w:rPr>
          <w:rFonts w:asciiTheme="majorHAnsi" w:hAnsiTheme="majorHAnsi"/>
          <w:i/>
          <w:sz w:val="24"/>
          <w:szCs w:val="24"/>
          <w:lang w:eastAsia="en-US"/>
        </w:rPr>
        <w:t>urriture du col, de l’alternariose, de la fusariose et plusieurs autres maladies fongiques des cultures maraîchères et fruitières.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Emballage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sachet 1KG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b/>
          <w:i/>
          <w:sz w:val="24"/>
          <w:szCs w:val="24"/>
          <w:lang w:eastAsia="en-US"/>
        </w:rPr>
        <w:t>APV</w:t>
      </w:r>
      <w:r w:rsidRPr="003148EB">
        <w:rPr>
          <w:rFonts w:asciiTheme="majorHAnsi" w:hAnsiTheme="majorHAnsi"/>
          <w:i/>
          <w:sz w:val="24"/>
          <w:szCs w:val="24"/>
          <w:lang w:eastAsia="en-US"/>
        </w:rPr>
        <w:t> : 125/CNP/2017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i/>
          <w:sz w:val="24"/>
          <w:szCs w:val="24"/>
          <w:lang w:eastAsia="en-US"/>
        </w:rPr>
        <w:t>Mode d’emploi : 2 - 3 Kg/Ha</w:t>
      </w:r>
    </w:p>
    <w:p w:rsidR="003148EB" w:rsidRPr="003148EB" w:rsidRDefault="003148EB" w:rsidP="003148EB">
      <w:pPr>
        <w:spacing w:after="120"/>
        <w:rPr>
          <w:rFonts w:asciiTheme="majorHAnsi" w:hAnsiTheme="majorHAnsi"/>
          <w:i/>
          <w:sz w:val="24"/>
          <w:szCs w:val="24"/>
          <w:lang w:eastAsia="en-US"/>
        </w:rPr>
      </w:pPr>
      <w:r w:rsidRPr="003148EB">
        <w:rPr>
          <w:rFonts w:asciiTheme="majorHAnsi" w:hAnsiTheme="majorHAnsi"/>
          <w:i/>
          <w:sz w:val="24"/>
          <w:szCs w:val="24"/>
          <w:lang w:eastAsia="en-US"/>
        </w:rPr>
        <w:t>Date de fabrication : 14 Novembre 2017</w:t>
      </w:r>
    </w:p>
    <w:p w:rsidR="00702308" w:rsidRPr="003148EB" w:rsidRDefault="003148EB" w:rsidP="003148EB">
      <w:pPr>
        <w:spacing w:after="120"/>
        <w:rPr>
          <w:rFonts w:asciiTheme="majorHAnsi" w:hAnsiTheme="majorHAnsi" w:cs="Arial"/>
          <w:sz w:val="24"/>
          <w:szCs w:val="24"/>
        </w:rPr>
      </w:pPr>
      <w:r w:rsidRPr="003148EB">
        <w:rPr>
          <w:rFonts w:asciiTheme="majorHAnsi" w:hAnsiTheme="majorHAnsi"/>
          <w:i/>
          <w:sz w:val="24"/>
          <w:szCs w:val="24"/>
          <w:lang w:eastAsia="en-US"/>
        </w:rPr>
        <w:t>Adventices cibles : Mildiou, brulure des feuilles, pourruture des feuilles, anthracnose oidium, rouille de l’arricot, ..</w:t>
      </w:r>
      <w:r w:rsidR="00782742" w:rsidRPr="003148EB">
        <w:rPr>
          <w:rFonts w:asciiTheme="majorHAnsi" w:hAnsiTheme="majorHAnsi" w:cs="Arial"/>
          <w:sz w:val="24"/>
          <w:szCs w:val="24"/>
        </w:rPr>
        <w:t>.</w:t>
      </w:r>
    </w:p>
    <w:p w:rsidR="00B43604" w:rsidRPr="00935684" w:rsidRDefault="00F062EE" w:rsidP="00EC2889">
      <w:pPr>
        <w:rPr>
          <w:rFonts w:asciiTheme="majorHAnsi" w:hAnsiTheme="majorHAnsi" w:cs="Arial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7D47F7BF" wp14:editId="4CF8671A">
            <wp:extent cx="3545840" cy="422529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coz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604" w:rsidRPr="00935684" w:rsidSect="008D79E5">
      <w:headerReference w:type="default" r:id="rId8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77" w:rsidRDefault="003A5377" w:rsidP="005755DB">
      <w:pPr>
        <w:spacing w:after="0" w:line="240" w:lineRule="auto"/>
      </w:pPr>
      <w:r>
        <w:separator/>
      </w:r>
    </w:p>
  </w:endnote>
  <w:endnote w:type="continuationSeparator" w:id="0">
    <w:p w:rsidR="003A5377" w:rsidRDefault="003A5377" w:rsidP="005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77" w:rsidRDefault="003A5377" w:rsidP="005755DB">
      <w:pPr>
        <w:spacing w:after="0" w:line="240" w:lineRule="auto"/>
      </w:pPr>
      <w:r>
        <w:separator/>
      </w:r>
    </w:p>
  </w:footnote>
  <w:footnote w:type="continuationSeparator" w:id="0">
    <w:p w:rsidR="003A5377" w:rsidRDefault="003A5377" w:rsidP="005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DB" w:rsidRPr="00215A79" w:rsidRDefault="009841AD" w:rsidP="005C03D3">
    <w:pPr>
      <w:spacing w:after="0"/>
      <w:jc w:val="center"/>
      <w:rPr>
        <w:rFonts w:ascii="Tahoma" w:hAnsi="Tahoma" w:cs="Tahoma"/>
        <w:sz w:val="36"/>
        <w:szCs w:val="36"/>
      </w:rPr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-352425</wp:posOffset>
              </wp:positionV>
              <wp:extent cx="1362075" cy="1226820"/>
              <wp:effectExtent l="19050" t="19050" r="2857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268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1B8" w:rsidRDefault="005C03D3">
                          <w:r>
                            <w:t xml:space="preserve">  </w:t>
                          </w:r>
                          <w:r w:rsidR="002D3E18">
                            <w:rPr>
                              <w:noProof/>
                              <w:lang/>
                            </w:rPr>
                            <w:drawing>
                              <wp:inline distT="0" distB="0" distL="0" distR="0">
                                <wp:extent cx="1162050" cy="914400"/>
                                <wp:effectExtent l="19050" t="0" r="0" b="0"/>
                                <wp:docPr id="1" name="Image 3" descr="logo1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logo1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1pt;margin-top:-27.75pt;width:107.25pt;height:9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" strokecolor="white" strokeweight="3pt">
              <v:textbox>
                <w:txbxContent>
                  <w:p w:rsidR="005A21B8" w:rsidRDefault="005C03D3">
                    <w:r>
                      <w:t xml:space="preserve">  </w:t>
                    </w:r>
                    <w:r w:rsidR="002D3E18">
                      <w:rPr>
                        <w:noProof/>
                      </w:rPr>
                      <w:drawing>
                        <wp:inline distT="0" distB="0" distL="0" distR="0">
                          <wp:extent cx="1162050" cy="914400"/>
                          <wp:effectExtent l="19050" t="0" r="0" b="0"/>
                          <wp:docPr id="1" name="Image 3" descr="logo1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logo1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B339A4">
      <w:rPr>
        <w:rFonts w:ascii="Tahoma" w:hAnsi="Tahoma" w:cs="Tahoma"/>
        <w:b/>
        <w:sz w:val="36"/>
        <w:szCs w:val="36"/>
      </w:rPr>
      <w:t xml:space="preserve">             </w:t>
    </w:r>
    <w:r w:rsidR="005755DB" w:rsidRPr="00215A79">
      <w:rPr>
        <w:rFonts w:ascii="Tahoma" w:hAnsi="Tahoma" w:cs="Tahoma"/>
        <w:b/>
        <w:sz w:val="36"/>
        <w:szCs w:val="36"/>
      </w:rPr>
      <w:t>ENTREPRISE  TIDIANE  AGRICULTURE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036ACC">
      <w:rPr>
        <w:rFonts w:ascii="Tahoma" w:hAnsi="Tahoma" w:cs="Tahoma"/>
        <w:b/>
        <w:sz w:val="24"/>
        <w:szCs w:val="24"/>
      </w:rPr>
      <w:t xml:space="preserve">       </w:t>
    </w:r>
    <w:r w:rsidR="00B339A4">
      <w:rPr>
        <w:rFonts w:ascii="Tahoma" w:hAnsi="Tahoma" w:cs="Tahoma"/>
        <w:b/>
        <w:sz w:val="24"/>
        <w:szCs w:val="24"/>
      </w:rPr>
      <w:t xml:space="preserve">                   </w:t>
    </w:r>
    <w:r w:rsidR="00B339A4" w:rsidRPr="00285D35">
      <w:rPr>
        <w:rFonts w:ascii="Tahoma" w:hAnsi="Tahoma" w:cs="Tahoma"/>
        <w:b/>
        <w:sz w:val="18"/>
        <w:szCs w:val="18"/>
      </w:rPr>
      <w:t>Siège :</w:t>
    </w:r>
    <w:r w:rsidR="005803B6" w:rsidRPr="00285D35">
      <w:rPr>
        <w:rFonts w:ascii="Tahoma" w:hAnsi="Tahoma" w:cs="Tahoma"/>
        <w:b/>
        <w:sz w:val="18"/>
        <w:szCs w:val="18"/>
      </w:rPr>
      <w:t xml:space="preserve"> Colé</w:t>
    </w:r>
    <w:r w:rsidRPr="00285D35">
      <w:rPr>
        <w:rFonts w:ascii="Tahoma" w:hAnsi="Tahoma" w:cs="Tahoma"/>
        <w:b/>
        <w:sz w:val="18"/>
        <w:szCs w:val="18"/>
      </w:rPr>
      <w:t>ah Domino</w:t>
    </w:r>
    <w:r w:rsidR="005755DB" w:rsidRPr="00285D35">
      <w:rPr>
        <w:rFonts w:ascii="Tahoma" w:hAnsi="Tahoma" w:cs="Tahoma"/>
        <w:b/>
        <w:sz w:val="18"/>
        <w:szCs w:val="18"/>
      </w:rPr>
      <w:t xml:space="preserve">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</w:t>
    </w:r>
    <w:r w:rsidR="005755DB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15A79" w:rsidRPr="00285D35">
      <w:rPr>
        <w:rFonts w:ascii="Tahoma" w:hAnsi="Tahoma" w:cs="Tahoma"/>
        <w:b/>
        <w:sz w:val="18"/>
        <w:szCs w:val="18"/>
      </w:rPr>
      <w:t xml:space="preserve"> </w:t>
    </w:r>
    <w:r w:rsidR="005803B6" w:rsidRPr="00285D35">
      <w:rPr>
        <w:rFonts w:ascii="Tahoma" w:hAnsi="Tahoma" w:cs="Tahoma"/>
        <w:b/>
        <w:sz w:val="18"/>
        <w:szCs w:val="18"/>
      </w:rPr>
      <w:t xml:space="preserve"> Tel : 6</w:t>
    </w:r>
    <w:r w:rsidR="00F91F19">
      <w:rPr>
        <w:rFonts w:ascii="Tahoma" w:hAnsi="Tahoma" w:cs="Tahoma"/>
        <w:b/>
        <w:sz w:val="18"/>
        <w:szCs w:val="18"/>
      </w:rPr>
      <w:t>6</w:t>
    </w:r>
    <w:r w:rsidR="005803B6" w:rsidRPr="00285D35">
      <w:rPr>
        <w:rFonts w:ascii="Tahoma" w:hAnsi="Tahoma" w:cs="Tahoma"/>
        <w:b/>
        <w:sz w:val="18"/>
        <w:szCs w:val="18"/>
      </w:rPr>
      <w:t>4 30 42 47/ 6</w:t>
    </w:r>
    <w:r w:rsidR="00F91F19">
      <w:rPr>
        <w:rFonts w:ascii="Tahoma" w:hAnsi="Tahoma" w:cs="Tahoma"/>
        <w:b/>
        <w:sz w:val="18"/>
        <w:szCs w:val="18"/>
      </w:rPr>
      <w:t>2</w:t>
    </w:r>
    <w:r w:rsidR="005803B6" w:rsidRPr="00285D35">
      <w:rPr>
        <w:rFonts w:ascii="Tahoma" w:hAnsi="Tahoma" w:cs="Tahoma"/>
        <w:b/>
        <w:sz w:val="18"/>
        <w:szCs w:val="18"/>
      </w:rPr>
      <w:t>2 17 00 99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</w:t>
    </w:r>
    <w:r w:rsidR="00587058" w:rsidRPr="00285D35">
      <w:rPr>
        <w:rFonts w:ascii="Tahoma" w:hAnsi="Tahoma" w:cs="Tahoma"/>
        <w:b/>
        <w:sz w:val="18"/>
        <w:szCs w:val="18"/>
      </w:rPr>
      <w:t xml:space="preserve">            </w:t>
    </w:r>
    <w:r w:rsidR="00285D35">
      <w:rPr>
        <w:rFonts w:ascii="Tahoma" w:hAnsi="Tahoma" w:cs="Tahoma"/>
        <w:b/>
        <w:sz w:val="18"/>
        <w:szCs w:val="18"/>
      </w:rPr>
      <w:t xml:space="preserve">    </w:t>
    </w:r>
    <w:r w:rsidR="00587058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Autoroute, </w:t>
    </w:r>
    <w:r w:rsidR="005755DB" w:rsidRPr="00285D35">
      <w:rPr>
        <w:rFonts w:ascii="Tahoma" w:hAnsi="Tahoma" w:cs="Tahoma"/>
        <w:b/>
        <w:sz w:val="18"/>
        <w:szCs w:val="18"/>
      </w:rPr>
      <w:t>F</w:t>
    </w:r>
    <w:r w:rsidR="00215A79" w:rsidRPr="00285D35">
      <w:rPr>
        <w:rFonts w:ascii="Tahoma" w:hAnsi="Tahoma" w:cs="Tahoma"/>
        <w:b/>
        <w:sz w:val="18"/>
        <w:szCs w:val="18"/>
      </w:rPr>
      <w:t xml:space="preserve">ace Donka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  </w:t>
    </w:r>
    <w:r w:rsidR="004310DB" w:rsidRPr="00285D35">
      <w:rPr>
        <w:rFonts w:ascii="Tahoma" w:hAnsi="Tahoma" w:cs="Tahoma"/>
        <w:b/>
        <w:sz w:val="18"/>
        <w:szCs w:val="18"/>
      </w:rPr>
      <w:t xml:space="preserve">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>BP : 6297 / Conakry</w:t>
    </w:r>
  </w:p>
  <w:p w:rsidR="005755DB" w:rsidRPr="00285D35" w:rsidRDefault="005C03D3" w:rsidP="005C03D3">
    <w:pPr>
      <w:pBdr>
        <w:bottom w:val="single" w:sz="18" w:space="1" w:color="auto"/>
      </w:pBdr>
      <w:spacing w:after="0"/>
      <w:rPr>
        <w:rFonts w:ascii="Times New Roman" w:hAnsi="Times New Roman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                                               </w:t>
    </w:r>
    <w:r w:rsidR="00215A79" w:rsidRPr="00285D35">
      <w:rPr>
        <w:rFonts w:ascii="Tahoma" w:hAnsi="Tahoma" w:cs="Tahoma"/>
        <w:b/>
        <w:sz w:val="18"/>
        <w:szCs w:val="18"/>
      </w:rPr>
      <w:t xml:space="preserve"> 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 xml:space="preserve">Email : </w:t>
    </w:r>
    <w:hyperlink r:id="rId3" w:history="1">
      <w:r w:rsidR="006D3BCD" w:rsidRPr="00285D35">
        <w:rPr>
          <w:rStyle w:val="Lienhypertexte"/>
          <w:rFonts w:ascii="Tahoma" w:hAnsi="Tahoma" w:cs="Tahoma"/>
          <w:b/>
          <w:sz w:val="18"/>
          <w:szCs w:val="18"/>
        </w:rPr>
        <w:t>agrdiallo@yaho</w:t>
      </w:r>
      <w:r w:rsidR="00752518" w:rsidRPr="00285D35">
        <w:rPr>
          <w:rStyle w:val="Lienhypertexte"/>
          <w:rFonts w:ascii="Tahoma" w:hAnsi="Tahoma" w:cs="Tahoma"/>
          <w:b/>
          <w:sz w:val="18"/>
          <w:szCs w:val="18"/>
        </w:rPr>
        <w:t>o.fr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B"/>
    <w:rsid w:val="00024F92"/>
    <w:rsid w:val="00030820"/>
    <w:rsid w:val="00032645"/>
    <w:rsid w:val="00033619"/>
    <w:rsid w:val="00036ACC"/>
    <w:rsid w:val="00054E4E"/>
    <w:rsid w:val="000575D0"/>
    <w:rsid w:val="00063503"/>
    <w:rsid w:val="0006778D"/>
    <w:rsid w:val="000761FC"/>
    <w:rsid w:val="000B3781"/>
    <w:rsid w:val="000C65B8"/>
    <w:rsid w:val="000D5E48"/>
    <w:rsid w:val="00111B8C"/>
    <w:rsid w:val="0016316A"/>
    <w:rsid w:val="00164BF0"/>
    <w:rsid w:val="00166B20"/>
    <w:rsid w:val="00172B29"/>
    <w:rsid w:val="00172BBA"/>
    <w:rsid w:val="0017728D"/>
    <w:rsid w:val="001F7596"/>
    <w:rsid w:val="00215A79"/>
    <w:rsid w:val="00236FC2"/>
    <w:rsid w:val="00261403"/>
    <w:rsid w:val="00282DAC"/>
    <w:rsid w:val="00285D35"/>
    <w:rsid w:val="002A055F"/>
    <w:rsid w:val="002D3E18"/>
    <w:rsid w:val="002E1E52"/>
    <w:rsid w:val="003148EB"/>
    <w:rsid w:val="00357946"/>
    <w:rsid w:val="00357F32"/>
    <w:rsid w:val="00364495"/>
    <w:rsid w:val="003A5377"/>
    <w:rsid w:val="003C0ECE"/>
    <w:rsid w:val="003C34DC"/>
    <w:rsid w:val="003C5717"/>
    <w:rsid w:val="0040534E"/>
    <w:rsid w:val="00407C0E"/>
    <w:rsid w:val="00420642"/>
    <w:rsid w:val="004310DB"/>
    <w:rsid w:val="004451EF"/>
    <w:rsid w:val="004600A0"/>
    <w:rsid w:val="00487630"/>
    <w:rsid w:val="004A635E"/>
    <w:rsid w:val="004B05D1"/>
    <w:rsid w:val="004B239B"/>
    <w:rsid w:val="004B61A3"/>
    <w:rsid w:val="004C187F"/>
    <w:rsid w:val="004F1ABE"/>
    <w:rsid w:val="00502CED"/>
    <w:rsid w:val="00551455"/>
    <w:rsid w:val="00556143"/>
    <w:rsid w:val="005755DB"/>
    <w:rsid w:val="005803B6"/>
    <w:rsid w:val="00587058"/>
    <w:rsid w:val="005925B3"/>
    <w:rsid w:val="005A21B8"/>
    <w:rsid w:val="005A6B56"/>
    <w:rsid w:val="005C03D3"/>
    <w:rsid w:val="005E0ADF"/>
    <w:rsid w:val="00662140"/>
    <w:rsid w:val="006728AC"/>
    <w:rsid w:val="00685D36"/>
    <w:rsid w:val="00693647"/>
    <w:rsid w:val="006A0D5D"/>
    <w:rsid w:val="006B41D7"/>
    <w:rsid w:val="006C7268"/>
    <w:rsid w:val="006D0FF5"/>
    <w:rsid w:val="006D3BCD"/>
    <w:rsid w:val="006F7D10"/>
    <w:rsid w:val="00700D98"/>
    <w:rsid w:val="00702308"/>
    <w:rsid w:val="0071579C"/>
    <w:rsid w:val="00752518"/>
    <w:rsid w:val="0075356A"/>
    <w:rsid w:val="00757E38"/>
    <w:rsid w:val="00775A0C"/>
    <w:rsid w:val="00782742"/>
    <w:rsid w:val="007A3118"/>
    <w:rsid w:val="007C1FBD"/>
    <w:rsid w:val="007D1451"/>
    <w:rsid w:val="007F41A8"/>
    <w:rsid w:val="00822A76"/>
    <w:rsid w:val="00827C6C"/>
    <w:rsid w:val="00842250"/>
    <w:rsid w:val="00855D23"/>
    <w:rsid w:val="00861B69"/>
    <w:rsid w:val="0087012B"/>
    <w:rsid w:val="0089170A"/>
    <w:rsid w:val="008A4AF6"/>
    <w:rsid w:val="008C697C"/>
    <w:rsid w:val="008D79E5"/>
    <w:rsid w:val="008F3BD9"/>
    <w:rsid w:val="0090751E"/>
    <w:rsid w:val="0091618E"/>
    <w:rsid w:val="00930CBE"/>
    <w:rsid w:val="00935684"/>
    <w:rsid w:val="00943BC8"/>
    <w:rsid w:val="00971952"/>
    <w:rsid w:val="00982A5B"/>
    <w:rsid w:val="00982B6C"/>
    <w:rsid w:val="009841AD"/>
    <w:rsid w:val="009A0EE8"/>
    <w:rsid w:val="009A17FB"/>
    <w:rsid w:val="009B1621"/>
    <w:rsid w:val="009C27FD"/>
    <w:rsid w:val="009C6A07"/>
    <w:rsid w:val="009D52A8"/>
    <w:rsid w:val="009E7056"/>
    <w:rsid w:val="00A16C41"/>
    <w:rsid w:val="00A24834"/>
    <w:rsid w:val="00A26E38"/>
    <w:rsid w:val="00A30D6F"/>
    <w:rsid w:val="00A40C5A"/>
    <w:rsid w:val="00A862D0"/>
    <w:rsid w:val="00A914E7"/>
    <w:rsid w:val="00AA07E3"/>
    <w:rsid w:val="00AA0F23"/>
    <w:rsid w:val="00AA4222"/>
    <w:rsid w:val="00AB237A"/>
    <w:rsid w:val="00AD0466"/>
    <w:rsid w:val="00AD704E"/>
    <w:rsid w:val="00AF49A6"/>
    <w:rsid w:val="00B00D10"/>
    <w:rsid w:val="00B229F2"/>
    <w:rsid w:val="00B339A4"/>
    <w:rsid w:val="00B432F1"/>
    <w:rsid w:val="00B43604"/>
    <w:rsid w:val="00B46210"/>
    <w:rsid w:val="00B477D1"/>
    <w:rsid w:val="00B52A37"/>
    <w:rsid w:val="00B57D97"/>
    <w:rsid w:val="00B73465"/>
    <w:rsid w:val="00B75DCA"/>
    <w:rsid w:val="00B825C5"/>
    <w:rsid w:val="00B8552E"/>
    <w:rsid w:val="00BA34D5"/>
    <w:rsid w:val="00BB1683"/>
    <w:rsid w:val="00BB6554"/>
    <w:rsid w:val="00BC0653"/>
    <w:rsid w:val="00BC1E46"/>
    <w:rsid w:val="00BD7AC0"/>
    <w:rsid w:val="00BF1681"/>
    <w:rsid w:val="00C31FF2"/>
    <w:rsid w:val="00C406A0"/>
    <w:rsid w:val="00C408E1"/>
    <w:rsid w:val="00C41336"/>
    <w:rsid w:val="00C50C27"/>
    <w:rsid w:val="00C72775"/>
    <w:rsid w:val="00C80EAD"/>
    <w:rsid w:val="00C95753"/>
    <w:rsid w:val="00CB0B10"/>
    <w:rsid w:val="00CD1C62"/>
    <w:rsid w:val="00CD4A45"/>
    <w:rsid w:val="00D04795"/>
    <w:rsid w:val="00D119E3"/>
    <w:rsid w:val="00D41E17"/>
    <w:rsid w:val="00D451DE"/>
    <w:rsid w:val="00DA412A"/>
    <w:rsid w:val="00DF574D"/>
    <w:rsid w:val="00E21C62"/>
    <w:rsid w:val="00E23D10"/>
    <w:rsid w:val="00E74BED"/>
    <w:rsid w:val="00E9746C"/>
    <w:rsid w:val="00EB27A9"/>
    <w:rsid w:val="00EB28FA"/>
    <w:rsid w:val="00EC0C40"/>
    <w:rsid w:val="00EC2889"/>
    <w:rsid w:val="00EE5D63"/>
    <w:rsid w:val="00F041BB"/>
    <w:rsid w:val="00F062EE"/>
    <w:rsid w:val="00F1397C"/>
    <w:rsid w:val="00F214AB"/>
    <w:rsid w:val="00F220F5"/>
    <w:rsid w:val="00F50BDC"/>
    <w:rsid w:val="00F8084B"/>
    <w:rsid w:val="00F851EC"/>
    <w:rsid w:val="00F91F19"/>
    <w:rsid w:val="00F93C91"/>
    <w:rsid w:val="00FA2060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E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55D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755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5DB"/>
  </w:style>
  <w:style w:type="paragraph" w:styleId="Pieddepage">
    <w:name w:val="footer"/>
    <w:basedOn w:val="Normal"/>
    <w:link w:val="Pieddepag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E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55D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755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5DB"/>
  </w:style>
  <w:style w:type="paragraph" w:styleId="Pieddepage">
    <w:name w:val="footer"/>
    <w:basedOn w:val="Normal"/>
    <w:link w:val="Pieddepag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diallo@yahoo.fr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mailto:agrdiallo@yahoo.fr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Utilisateur Windows</cp:lastModifiedBy>
  <cp:revision>15</cp:revision>
  <cp:lastPrinted>2018-03-03T15:28:00Z</cp:lastPrinted>
  <dcterms:created xsi:type="dcterms:W3CDTF">2014-10-18T17:20:00Z</dcterms:created>
  <dcterms:modified xsi:type="dcterms:W3CDTF">2018-03-03T15:33:00Z</dcterms:modified>
</cp:coreProperties>
</file>